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EDD8" w14:textId="77777777" w:rsidR="00937DFB" w:rsidRDefault="00937DFB" w:rsidP="00D8248F">
      <w:pPr>
        <w:tabs>
          <w:tab w:val="left" w:pos="708"/>
        </w:tabs>
        <w:jc w:val="both"/>
        <w:rPr>
          <w:b/>
          <w:color w:val="000000"/>
          <w:u w:val="single"/>
        </w:rPr>
      </w:pPr>
      <w:bookmarkStart w:id="0" w:name="_GoBack"/>
      <w:bookmarkEnd w:id="0"/>
    </w:p>
    <w:p w14:paraId="54CD5D85" w14:textId="77777777" w:rsidR="00937DFB" w:rsidRPr="00EA2C19" w:rsidRDefault="00937DFB" w:rsidP="00937DFB">
      <w:pPr>
        <w:spacing w:before="56"/>
        <w:ind w:left="280"/>
        <w:rPr>
          <w:b/>
          <w:sz w:val="24"/>
          <w:szCs w:val="24"/>
        </w:rPr>
      </w:pPr>
      <w:r w:rsidRPr="00EA2C19">
        <w:rPr>
          <w:b/>
          <w:sz w:val="24"/>
          <w:szCs w:val="24"/>
          <w:u w:val="single"/>
        </w:rPr>
        <w:t>Allegato</w:t>
      </w:r>
      <w:r w:rsidRPr="00EA2C19">
        <w:rPr>
          <w:b/>
          <w:spacing w:val="83"/>
          <w:sz w:val="24"/>
          <w:szCs w:val="24"/>
          <w:u w:val="single"/>
        </w:rPr>
        <w:t xml:space="preserve"> </w:t>
      </w:r>
      <w:r w:rsidRPr="00EA2C19">
        <w:rPr>
          <w:b/>
          <w:sz w:val="24"/>
          <w:szCs w:val="24"/>
          <w:u w:val="single"/>
        </w:rPr>
        <w:t>1</w:t>
      </w:r>
    </w:p>
    <w:p w14:paraId="0A41B1DE" w14:textId="77777777" w:rsidR="00E12346" w:rsidRDefault="00E12346" w:rsidP="00E12346">
      <w:pPr>
        <w:pStyle w:val="Corpotesto"/>
        <w:spacing w:before="8"/>
        <w:jc w:val="center"/>
        <w:rPr>
          <w:b/>
          <w:sz w:val="19"/>
        </w:rPr>
      </w:pPr>
    </w:p>
    <w:p w14:paraId="6589A04A" w14:textId="4BB217A3" w:rsidR="00937DFB" w:rsidRDefault="00E12346" w:rsidP="00E12346">
      <w:pPr>
        <w:pStyle w:val="Corpotesto"/>
        <w:spacing w:before="8"/>
        <w:jc w:val="center"/>
        <w:rPr>
          <w:b/>
          <w:sz w:val="19"/>
        </w:rPr>
      </w:pPr>
      <w:r>
        <w:rPr>
          <w:b/>
          <w:sz w:val="19"/>
        </w:rPr>
        <w:t>GRIGLIA DI VALUTAZIONE DEI TITOLI CULTURALI E PROFESSIONALI</w:t>
      </w:r>
    </w:p>
    <w:p w14:paraId="3CD77AA9" w14:textId="1BDF4637" w:rsidR="00E12346" w:rsidRDefault="00E12346" w:rsidP="00E12346">
      <w:pPr>
        <w:pStyle w:val="Corpotesto"/>
        <w:spacing w:before="8"/>
        <w:jc w:val="center"/>
        <w:rPr>
          <w:b/>
          <w:sz w:val="19"/>
        </w:rPr>
      </w:pPr>
      <w:r>
        <w:rPr>
          <w:b/>
          <w:sz w:val="19"/>
        </w:rPr>
        <w:t xml:space="preserve">PER LA SELEZIONE </w:t>
      </w:r>
      <w:r w:rsidR="00E54C31">
        <w:rPr>
          <w:b/>
          <w:sz w:val="19"/>
        </w:rPr>
        <w:t xml:space="preserve">DELLA FIGURA DI </w:t>
      </w:r>
      <w:r w:rsidR="00F8494F">
        <w:rPr>
          <w:b/>
          <w:sz w:val="19"/>
        </w:rPr>
        <w:t xml:space="preserve">EDUCATORE </w:t>
      </w:r>
    </w:p>
    <w:p w14:paraId="6BD72314" w14:textId="77777777" w:rsidR="00937DFB" w:rsidRDefault="00937DFB" w:rsidP="00937DFB">
      <w:pPr>
        <w:spacing w:before="88"/>
        <w:ind w:left="1173" w:right="1304"/>
        <w:jc w:val="center"/>
        <w:rPr>
          <w:sz w:val="28"/>
        </w:rPr>
      </w:pPr>
      <w:r>
        <w:rPr>
          <w:sz w:val="28"/>
        </w:rPr>
        <w:t>TITOLI</w:t>
      </w:r>
      <w:r>
        <w:rPr>
          <w:spacing w:val="-13"/>
          <w:sz w:val="28"/>
        </w:rPr>
        <w:t xml:space="preserve"> </w:t>
      </w:r>
      <w:r>
        <w:rPr>
          <w:sz w:val="28"/>
        </w:rPr>
        <w:t>CULTURALI</w:t>
      </w:r>
    </w:p>
    <w:tbl>
      <w:tblPr>
        <w:tblStyle w:val="Grigliatabella"/>
        <w:tblW w:w="0" w:type="auto"/>
        <w:tblInd w:w="382" w:type="dxa"/>
        <w:tblLook w:val="04A0" w:firstRow="1" w:lastRow="0" w:firstColumn="1" w:lastColumn="0" w:noHBand="0" w:noVBand="1"/>
      </w:tblPr>
      <w:tblGrid>
        <w:gridCol w:w="4509"/>
        <w:gridCol w:w="4453"/>
      </w:tblGrid>
      <w:tr w:rsidR="00E12346" w14:paraId="501D3E87" w14:textId="77777777" w:rsidTr="00EA2C19">
        <w:trPr>
          <w:trHeight w:val="4148"/>
        </w:trPr>
        <w:tc>
          <w:tcPr>
            <w:tcW w:w="4509" w:type="dxa"/>
          </w:tcPr>
          <w:p w14:paraId="614DA930" w14:textId="02B35DCC" w:rsidR="0039235B" w:rsidRDefault="0039235B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 w:rsidRPr="00E12346">
              <w:rPr>
                <w:b/>
                <w:bCs/>
                <w:sz w:val="24"/>
              </w:rPr>
              <w:t>1 . Laurea in</w:t>
            </w:r>
            <w:r>
              <w:rPr>
                <w:sz w:val="24"/>
              </w:rPr>
              <w:t>:</w:t>
            </w:r>
          </w:p>
          <w:p w14:paraId="174D653F" w14:textId="549ED644" w:rsidR="00E12346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□ Scienz</w:t>
            </w:r>
            <w:r w:rsidR="00161933">
              <w:rPr>
                <w:sz w:val="24"/>
              </w:rPr>
              <w:t>e</w:t>
            </w:r>
            <w:r>
              <w:rPr>
                <w:sz w:val="24"/>
              </w:rPr>
              <w:t xml:space="preserve"> dell’Educazione</w:t>
            </w:r>
          </w:p>
          <w:p w14:paraId="46CCB0EA" w14:textId="6E6BECDA" w:rsidR="00E12346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□ </w:t>
            </w:r>
            <w:r w:rsidR="00B24A80">
              <w:rPr>
                <w:sz w:val="24"/>
              </w:rPr>
              <w:t xml:space="preserve">Altre lauree in materie umanistiche </w:t>
            </w:r>
            <w:r w:rsidR="00E47D18">
              <w:rPr>
                <w:sz w:val="24"/>
              </w:rPr>
              <w:t>(specialistica o vecchio ordinamento)</w:t>
            </w:r>
          </w:p>
          <w:p w14:paraId="33D8EFD0" w14:textId="2ED210BF" w:rsidR="00E12346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Voto minore di 96</w:t>
            </w:r>
          </w:p>
          <w:p w14:paraId="1E649815" w14:textId="7D69FFF5" w:rsidR="00E12346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Voto da 96 a 105</w:t>
            </w:r>
          </w:p>
          <w:p w14:paraId="3B4F91F2" w14:textId="77777777" w:rsidR="00E12346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Voto da 106 a 110</w:t>
            </w:r>
          </w:p>
          <w:p w14:paraId="1C6EABD2" w14:textId="38744FCB" w:rsidR="0039235B" w:rsidRDefault="00E12346" w:rsidP="0039235B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Voto 110/lode</w:t>
            </w:r>
          </w:p>
          <w:p w14:paraId="6125FF67" w14:textId="77777777" w:rsidR="00E47D18" w:rsidRDefault="00E47D18" w:rsidP="0039235B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2F696ECC" w14:textId="77777777" w:rsidR="00E47D18" w:rsidRDefault="00E47D18" w:rsidP="00E47D18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36892051" w14:textId="5896E203" w:rsidR="00E47D18" w:rsidRDefault="00E47D18" w:rsidP="00E47D18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□ Laurea triennale in materie umanistiche </w:t>
            </w:r>
          </w:p>
          <w:p w14:paraId="395EA035" w14:textId="510D667B" w:rsidR="0039235B" w:rsidRPr="0039235B" w:rsidRDefault="00C91486" w:rsidP="0039235B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sz w:val="24"/>
              </w:rPr>
              <w:t>*Si valuta solo il titolo superiore</w:t>
            </w:r>
          </w:p>
        </w:tc>
        <w:tc>
          <w:tcPr>
            <w:tcW w:w="4453" w:type="dxa"/>
          </w:tcPr>
          <w:p w14:paraId="2B4E63B5" w14:textId="77777777" w:rsid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203CB731" w14:textId="77777777" w:rsid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195785FB" w14:textId="77777777" w:rsid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350FC138" w14:textId="77777777" w:rsid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0146BED2" w14:textId="4DBBB4B1" w:rsidR="00E12346" w:rsidRPr="0039235B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 w:rsidRPr="0039235B">
              <w:rPr>
                <w:b/>
                <w:bCs/>
                <w:sz w:val="24"/>
              </w:rPr>
              <w:t>Punti 6</w:t>
            </w:r>
          </w:p>
          <w:p w14:paraId="12132375" w14:textId="77777777" w:rsidR="00E12346" w:rsidRPr="0039235B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 w:rsidRPr="0039235B">
              <w:rPr>
                <w:b/>
                <w:bCs/>
                <w:sz w:val="24"/>
              </w:rPr>
              <w:t>Punti 7</w:t>
            </w:r>
          </w:p>
          <w:p w14:paraId="0343F695" w14:textId="77777777" w:rsidR="00E12346" w:rsidRPr="0039235B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 w:rsidRPr="0039235B">
              <w:rPr>
                <w:b/>
                <w:bCs/>
                <w:sz w:val="24"/>
              </w:rPr>
              <w:t>Punti 8</w:t>
            </w:r>
          </w:p>
          <w:p w14:paraId="7B2A152C" w14:textId="61575E26" w:rsidR="00E12346" w:rsidRPr="0039235B" w:rsidRDefault="00E12346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 w:rsidRPr="0039235B">
              <w:rPr>
                <w:b/>
                <w:bCs/>
                <w:sz w:val="24"/>
              </w:rPr>
              <w:t>Punti 10</w:t>
            </w:r>
          </w:p>
          <w:p w14:paraId="09BE8E72" w14:textId="77777777" w:rsidR="0039235B" w:rsidRDefault="0039235B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0D078244" w14:textId="77777777" w:rsid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7E34F162" w14:textId="7ACC5C8D" w:rsidR="0039235B" w:rsidRPr="00E47D18" w:rsidRDefault="00E47D18" w:rsidP="00E12346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 w:rsidRPr="00E47D18">
              <w:rPr>
                <w:b/>
                <w:bCs/>
                <w:sz w:val="24"/>
              </w:rPr>
              <w:t>Punti 6</w:t>
            </w:r>
          </w:p>
        </w:tc>
      </w:tr>
    </w:tbl>
    <w:p w14:paraId="155560FC" w14:textId="77777777" w:rsidR="0039235B" w:rsidRDefault="0039235B" w:rsidP="0039235B">
      <w:pPr>
        <w:pStyle w:val="Paragrafoelenco"/>
        <w:tabs>
          <w:tab w:val="left" w:pos="520"/>
        </w:tabs>
        <w:spacing w:before="105"/>
        <w:ind w:left="0" w:firstLine="0"/>
        <w:jc w:val="center"/>
        <w:rPr>
          <w:sz w:val="24"/>
        </w:rPr>
      </w:pPr>
      <w:r>
        <w:rPr>
          <w:sz w:val="24"/>
        </w:rPr>
        <w:t>ALTRI TITOLI</w:t>
      </w:r>
    </w:p>
    <w:tbl>
      <w:tblPr>
        <w:tblStyle w:val="Grigliatabella"/>
        <w:tblW w:w="0" w:type="auto"/>
        <w:tblInd w:w="382" w:type="dxa"/>
        <w:tblLook w:val="04A0" w:firstRow="1" w:lastRow="0" w:firstColumn="1" w:lastColumn="0" w:noHBand="0" w:noVBand="1"/>
      </w:tblPr>
      <w:tblGrid>
        <w:gridCol w:w="4511"/>
        <w:gridCol w:w="4451"/>
      </w:tblGrid>
      <w:tr w:rsidR="0039235B" w14:paraId="0116E697" w14:textId="77777777" w:rsidTr="00EA2C19">
        <w:trPr>
          <w:trHeight w:val="3240"/>
        </w:trPr>
        <w:tc>
          <w:tcPr>
            <w:tcW w:w="4672" w:type="dxa"/>
          </w:tcPr>
          <w:p w14:paraId="4AB33254" w14:textId="77777777" w:rsidR="006E1A89" w:rsidRDefault="006E1A89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5F179A47" w14:textId="19319F76" w:rsidR="0039235B" w:rsidRPr="00C91486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  <w:r w:rsidR="0039235B">
              <w:rPr>
                <w:b/>
                <w:bCs/>
                <w:sz w:val="24"/>
              </w:rPr>
              <w:t xml:space="preserve">. </w:t>
            </w:r>
            <w:r w:rsidR="0039235B" w:rsidRPr="00C91486">
              <w:rPr>
                <w:sz w:val="24"/>
              </w:rPr>
              <w:t>Titolo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di</w:t>
            </w:r>
            <w:r w:rsidR="0039235B" w:rsidRPr="00C91486">
              <w:rPr>
                <w:spacing w:val="-1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specializzazione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polivalente</w:t>
            </w:r>
            <w:r w:rsidR="0039235B" w:rsidRPr="00C91486">
              <w:rPr>
                <w:spacing w:val="-10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per</w:t>
            </w:r>
            <w:r w:rsidR="0039235B" w:rsidRPr="00C91486">
              <w:rPr>
                <w:spacing w:val="-12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l’insegnamento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agli</w:t>
            </w:r>
            <w:r w:rsidR="0039235B" w:rsidRPr="00C91486">
              <w:rPr>
                <w:spacing w:val="-10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alunni</w:t>
            </w:r>
            <w:r w:rsidR="0039235B" w:rsidRPr="00C91486">
              <w:rPr>
                <w:spacing w:val="-1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in</w:t>
            </w:r>
            <w:r w:rsidR="0039235B" w:rsidRPr="00C91486">
              <w:rPr>
                <w:spacing w:val="-1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situazione</w:t>
            </w:r>
            <w:r w:rsidR="0039235B" w:rsidRPr="00C91486">
              <w:rPr>
                <w:spacing w:val="-1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di</w:t>
            </w:r>
            <w:r w:rsidR="0039235B" w:rsidRPr="00C91486">
              <w:rPr>
                <w:spacing w:val="-12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handicap</w:t>
            </w:r>
            <w:r w:rsidR="0039235B" w:rsidRPr="00C91486">
              <w:rPr>
                <w:spacing w:val="-57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(corso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biennale</w:t>
            </w:r>
            <w:r w:rsidR="0039235B" w:rsidRPr="00C91486">
              <w:rPr>
                <w:spacing w:val="-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– SISS</w:t>
            </w:r>
            <w:r w:rsidR="0039235B" w:rsidRPr="00C91486">
              <w:rPr>
                <w:spacing w:val="-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400 h.</w:t>
            </w:r>
            <w:r w:rsidR="0039235B" w:rsidRPr="00C91486">
              <w:rPr>
                <w:spacing w:val="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–</w:t>
            </w:r>
            <w:r w:rsidR="0039235B" w:rsidRPr="00C91486">
              <w:rPr>
                <w:spacing w:val="-2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SISS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800</w:t>
            </w:r>
            <w:r w:rsidR="0039235B" w:rsidRPr="00C91486">
              <w:rPr>
                <w:spacing w:val="-2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h.</w:t>
            </w:r>
            <w:r w:rsidR="0039235B" w:rsidRPr="00C91486">
              <w:rPr>
                <w:spacing w:val="-5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–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TFA</w:t>
            </w:r>
          </w:p>
          <w:p w14:paraId="6B80EB01" w14:textId="4BC474A2" w:rsidR="0039235B" w:rsidRPr="00C91486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</w:p>
          <w:p w14:paraId="4ABB3AA6" w14:textId="54798012" w:rsidR="0039235B" w:rsidRPr="00C91486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="0039235B">
              <w:rPr>
                <w:b/>
                <w:bCs/>
                <w:sz w:val="24"/>
              </w:rPr>
              <w:t xml:space="preserve">. </w:t>
            </w:r>
            <w:r w:rsidR="0039235B" w:rsidRPr="00C91486">
              <w:rPr>
                <w:sz w:val="24"/>
              </w:rPr>
              <w:t>Master</w:t>
            </w:r>
            <w:r w:rsidR="0039235B" w:rsidRPr="00C91486">
              <w:rPr>
                <w:spacing w:val="-8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universitario</w:t>
            </w:r>
            <w:r w:rsidR="0039235B" w:rsidRPr="00C91486">
              <w:rPr>
                <w:spacing w:val="-8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di</w:t>
            </w:r>
            <w:r w:rsidR="0039235B" w:rsidRPr="00C91486">
              <w:rPr>
                <w:spacing w:val="-10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I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o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II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livello</w:t>
            </w:r>
            <w:r w:rsidR="0039235B" w:rsidRPr="00C91486">
              <w:rPr>
                <w:spacing w:val="-8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/</w:t>
            </w:r>
            <w:r w:rsidR="0039235B" w:rsidRPr="00C91486">
              <w:rPr>
                <w:spacing w:val="-8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Corso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di</w:t>
            </w:r>
            <w:r w:rsidR="0039235B" w:rsidRPr="00C91486">
              <w:rPr>
                <w:spacing w:val="-10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Perfezionamento</w:t>
            </w:r>
            <w:r w:rsidR="0039235B" w:rsidRPr="00C91486">
              <w:rPr>
                <w:spacing w:val="-9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universitario</w:t>
            </w:r>
            <w:r w:rsidR="0039235B" w:rsidRPr="00C91486">
              <w:rPr>
                <w:spacing w:val="-4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attinente</w:t>
            </w:r>
            <w:r w:rsidR="0039235B" w:rsidRPr="00C91486">
              <w:rPr>
                <w:spacing w:val="-5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1500</w:t>
            </w:r>
            <w:r w:rsidR="0039235B" w:rsidRPr="00C91486">
              <w:rPr>
                <w:spacing w:val="-57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ore</w:t>
            </w:r>
            <w:r w:rsidR="0039235B" w:rsidRPr="00C91486">
              <w:rPr>
                <w:spacing w:val="-4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e</w:t>
            </w:r>
            <w:r w:rsidR="0039235B" w:rsidRPr="00C91486">
              <w:rPr>
                <w:spacing w:val="-4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60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crediti</w:t>
            </w:r>
            <w:r w:rsidR="0039235B" w:rsidRPr="00C91486">
              <w:rPr>
                <w:spacing w:val="-2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formativi</w:t>
            </w:r>
            <w:r w:rsidR="0039235B" w:rsidRPr="00C91486">
              <w:rPr>
                <w:spacing w:val="1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- (valutabili max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2</w:t>
            </w:r>
            <w:r w:rsidR="0039235B" w:rsidRPr="00C91486">
              <w:rPr>
                <w:spacing w:val="-3"/>
                <w:sz w:val="24"/>
              </w:rPr>
              <w:t xml:space="preserve"> </w:t>
            </w:r>
            <w:r w:rsidR="0039235B" w:rsidRPr="00C91486">
              <w:rPr>
                <w:sz w:val="24"/>
              </w:rPr>
              <w:t>titoli)</w:t>
            </w:r>
          </w:p>
          <w:p w14:paraId="6710638B" w14:textId="77777777" w:rsidR="0067764F" w:rsidRPr="00C91486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</w:p>
          <w:p w14:paraId="458C4A65" w14:textId="77777777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</w:p>
        </w:tc>
        <w:tc>
          <w:tcPr>
            <w:tcW w:w="4672" w:type="dxa"/>
          </w:tcPr>
          <w:p w14:paraId="7443A38A" w14:textId="77777777" w:rsidR="006E1A89" w:rsidRDefault="006E1A89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29413C2C" w14:textId="5CE7BA31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</w:t>
            </w:r>
            <w:r w:rsidRPr="0039235B">
              <w:rPr>
                <w:b/>
                <w:bCs/>
                <w:sz w:val="24"/>
              </w:rPr>
              <w:t>unti</w:t>
            </w:r>
            <w:r w:rsidRPr="0039235B">
              <w:rPr>
                <w:b/>
                <w:bCs/>
                <w:spacing w:val="-2"/>
                <w:sz w:val="24"/>
              </w:rPr>
              <w:t xml:space="preserve"> </w:t>
            </w:r>
            <w:r w:rsidRPr="0039235B">
              <w:rPr>
                <w:b/>
                <w:bCs/>
                <w:sz w:val="24"/>
              </w:rPr>
              <w:t>5</w:t>
            </w:r>
          </w:p>
          <w:p w14:paraId="4B8F5982" w14:textId="77777777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50411045" w14:textId="77777777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63420C2E" w14:textId="77777777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13A72053" w14:textId="77777777" w:rsidR="0039235B" w:rsidRDefault="0039235B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</w:t>
            </w:r>
            <w:r w:rsidRPr="0039235B">
              <w:rPr>
                <w:b/>
                <w:bCs/>
                <w:sz w:val="24"/>
              </w:rPr>
              <w:t>unti</w:t>
            </w:r>
            <w:r w:rsidRPr="0039235B">
              <w:rPr>
                <w:b/>
                <w:bCs/>
                <w:spacing w:val="-4"/>
                <w:sz w:val="24"/>
              </w:rPr>
              <w:t xml:space="preserve"> </w:t>
            </w:r>
            <w:r w:rsidRPr="0039235B">
              <w:rPr>
                <w:b/>
                <w:bCs/>
                <w:sz w:val="24"/>
              </w:rPr>
              <w:t>2</w:t>
            </w:r>
          </w:p>
          <w:p w14:paraId="60BAF8DD" w14:textId="77777777" w:rsidR="0067764F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54144F4B" w14:textId="77777777" w:rsidR="0067764F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b/>
                <w:bCs/>
                <w:sz w:val="24"/>
              </w:rPr>
            </w:pPr>
          </w:p>
          <w:p w14:paraId="320EE93F" w14:textId="1FDE1066" w:rsidR="0067764F" w:rsidRDefault="0067764F" w:rsidP="00EA2C19">
            <w:pPr>
              <w:pStyle w:val="Paragrafoelenco"/>
              <w:tabs>
                <w:tab w:val="left" w:pos="520"/>
              </w:tabs>
              <w:spacing w:before="120"/>
              <w:ind w:left="0" w:firstLine="0"/>
              <w:rPr>
                <w:sz w:val="24"/>
              </w:rPr>
            </w:pPr>
          </w:p>
        </w:tc>
      </w:tr>
    </w:tbl>
    <w:p w14:paraId="5BAE1CB5" w14:textId="4F1E2D60" w:rsidR="00E12346" w:rsidRDefault="0039235B" w:rsidP="0039235B">
      <w:pPr>
        <w:pStyle w:val="Paragrafoelenco"/>
        <w:tabs>
          <w:tab w:val="left" w:pos="520"/>
        </w:tabs>
        <w:spacing w:before="105"/>
        <w:ind w:left="382" w:firstLine="0"/>
        <w:jc w:val="center"/>
        <w:rPr>
          <w:sz w:val="24"/>
        </w:rPr>
      </w:pPr>
      <w:r>
        <w:rPr>
          <w:sz w:val="24"/>
        </w:rPr>
        <w:t>ESPERIENZE</w:t>
      </w:r>
    </w:p>
    <w:tbl>
      <w:tblPr>
        <w:tblStyle w:val="Grigliatabella"/>
        <w:tblW w:w="0" w:type="auto"/>
        <w:tblInd w:w="382" w:type="dxa"/>
        <w:tblLook w:val="04A0" w:firstRow="1" w:lastRow="0" w:firstColumn="1" w:lastColumn="0" w:noHBand="0" w:noVBand="1"/>
      </w:tblPr>
      <w:tblGrid>
        <w:gridCol w:w="4484"/>
        <w:gridCol w:w="4478"/>
      </w:tblGrid>
      <w:tr w:rsidR="0039235B" w14:paraId="36B6FDB4" w14:textId="77777777" w:rsidTr="0039235B">
        <w:tc>
          <w:tcPr>
            <w:tcW w:w="4672" w:type="dxa"/>
          </w:tcPr>
          <w:p w14:paraId="64EB8A09" w14:textId="77777777" w:rsidR="00B52DDB" w:rsidRDefault="00B52DDB" w:rsidP="006E1A8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158700DB" w14:textId="7C787261" w:rsidR="006E1A89" w:rsidRDefault="00C91486" w:rsidP="006E1A8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 w:rsidRPr="00C91486">
              <w:rPr>
                <w:b/>
                <w:bCs/>
                <w:sz w:val="24"/>
              </w:rPr>
              <w:t>5.</w:t>
            </w:r>
            <w:r>
              <w:rPr>
                <w:sz w:val="24"/>
              </w:rPr>
              <w:t xml:space="preserve"> </w:t>
            </w:r>
            <w:r w:rsidR="006E1A89">
              <w:rPr>
                <w:sz w:val="24"/>
              </w:rPr>
              <w:t>Attività pregresse in qualità di Educatore</w:t>
            </w:r>
            <w:r w:rsidR="00161933">
              <w:rPr>
                <w:sz w:val="24"/>
              </w:rPr>
              <w:t xml:space="preserve"> </w:t>
            </w:r>
            <w:r w:rsidR="006E1A89">
              <w:rPr>
                <w:sz w:val="24"/>
              </w:rPr>
              <w:t xml:space="preserve">  svolte nelle Istituzioni scolastiche pubbliche</w:t>
            </w:r>
          </w:p>
          <w:p w14:paraId="33C8E415" w14:textId="77777777" w:rsidR="00161933" w:rsidRDefault="00161933" w:rsidP="006E1A8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7DDCD5D0" w14:textId="77777777" w:rsidR="00146AB9" w:rsidRDefault="00146AB9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4BE77890" w14:textId="1219A26A" w:rsidR="00146AB9" w:rsidRDefault="00C91486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 w:rsidRPr="00C91486">
              <w:rPr>
                <w:b/>
                <w:bCs/>
                <w:sz w:val="24"/>
              </w:rPr>
              <w:t>6</w:t>
            </w:r>
            <w:r>
              <w:rPr>
                <w:sz w:val="24"/>
              </w:rPr>
              <w:t xml:space="preserve">. </w:t>
            </w:r>
            <w:r w:rsidR="00146AB9">
              <w:rPr>
                <w:sz w:val="24"/>
              </w:rPr>
              <w:t>Attività pregresse in q</w:t>
            </w:r>
            <w:r w:rsidR="00003DFA">
              <w:rPr>
                <w:sz w:val="24"/>
              </w:rPr>
              <w:t xml:space="preserve">ualità di </w:t>
            </w:r>
            <w:proofErr w:type="gramStart"/>
            <w:r w:rsidR="00003DFA">
              <w:rPr>
                <w:sz w:val="24"/>
              </w:rPr>
              <w:t xml:space="preserve">Educatore </w:t>
            </w:r>
            <w:r w:rsidR="006E1A89">
              <w:rPr>
                <w:sz w:val="24"/>
              </w:rPr>
              <w:t xml:space="preserve"> svolte</w:t>
            </w:r>
            <w:proofErr w:type="gramEnd"/>
            <w:r w:rsidR="00146AB9">
              <w:rPr>
                <w:sz w:val="24"/>
              </w:rPr>
              <w:t xml:space="preserve"> presso l’I.C. di Petronà</w:t>
            </w:r>
          </w:p>
          <w:p w14:paraId="32EAF889" w14:textId="7B4D64C6" w:rsidR="00C91486" w:rsidRDefault="00C91486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63200B4B" w14:textId="17072A26" w:rsidR="00C91486" w:rsidRDefault="00C91486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 w:rsidRPr="00161933">
              <w:rPr>
                <w:sz w:val="24"/>
              </w:rPr>
              <w:lastRenderedPageBreak/>
              <w:t>7</w:t>
            </w:r>
            <w:r>
              <w:rPr>
                <w:sz w:val="24"/>
              </w:rPr>
              <w:t>. Servizio di insegnamento su sostegno nelle Istituzioni scolastiche statali</w:t>
            </w:r>
          </w:p>
          <w:p w14:paraId="33AF66A5" w14:textId="0E436E34" w:rsidR="00146AB9" w:rsidRDefault="00146AB9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</w:tc>
        <w:tc>
          <w:tcPr>
            <w:tcW w:w="4672" w:type="dxa"/>
          </w:tcPr>
          <w:p w14:paraId="03F67D20" w14:textId="77777777" w:rsidR="00B52DDB" w:rsidRDefault="00B52DDB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</w:p>
          <w:p w14:paraId="46702F0B" w14:textId="4A8F7923" w:rsidR="006E1A89" w:rsidRDefault="006E1A89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Punti 2 per ogni ann</w:t>
            </w:r>
            <w:r w:rsidR="00C91486">
              <w:rPr>
                <w:b/>
                <w:bCs/>
                <w:sz w:val="24"/>
              </w:rPr>
              <w:t>ualità</w:t>
            </w:r>
          </w:p>
          <w:p w14:paraId="5A43DE5E" w14:textId="605183BF" w:rsidR="006E1A89" w:rsidRDefault="006E1A89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Punti </w:t>
            </w:r>
            <w:r w:rsidR="00B52DDB">
              <w:rPr>
                <w:b/>
                <w:bCs/>
                <w:sz w:val="24"/>
              </w:rPr>
              <w:t>0.</w:t>
            </w:r>
            <w:r>
              <w:rPr>
                <w:b/>
                <w:bCs/>
                <w:sz w:val="24"/>
              </w:rPr>
              <w:t>25 per ogni mese</w:t>
            </w:r>
            <w:r w:rsidR="00C91486">
              <w:rPr>
                <w:b/>
                <w:bCs/>
                <w:sz w:val="24"/>
              </w:rPr>
              <w:t xml:space="preserve"> </w:t>
            </w:r>
            <w:r w:rsidR="00C91486" w:rsidRPr="00C91486">
              <w:rPr>
                <w:sz w:val="24"/>
              </w:rPr>
              <w:t>(in caso di servizio breve)</w:t>
            </w:r>
          </w:p>
          <w:p w14:paraId="32381253" w14:textId="77777777" w:rsidR="00161933" w:rsidRPr="00C91486" w:rsidRDefault="00161933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516BC742" w14:textId="76A64314" w:rsidR="00725CC4" w:rsidRPr="00C91486" w:rsidRDefault="00725CC4" w:rsidP="00725CC4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Punti </w:t>
            </w:r>
            <w:r w:rsidR="00C91486"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 xml:space="preserve"> </w:t>
            </w:r>
            <w:r w:rsidR="00C91486">
              <w:rPr>
                <w:b/>
                <w:bCs/>
                <w:sz w:val="24"/>
              </w:rPr>
              <w:t>per il servizio complessivo se presente</w:t>
            </w:r>
          </w:p>
          <w:p w14:paraId="458BD119" w14:textId="77777777" w:rsidR="00146AB9" w:rsidRDefault="00146AB9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</w:p>
          <w:p w14:paraId="6B0194D1" w14:textId="4119BA50" w:rsidR="00C91486" w:rsidRDefault="00C91486" w:rsidP="00146AB9">
            <w:pPr>
              <w:pStyle w:val="Paragrafoelenco"/>
              <w:tabs>
                <w:tab w:val="left" w:pos="520"/>
              </w:tabs>
              <w:spacing w:before="105"/>
              <w:ind w:left="0" w:firstLine="0"/>
              <w:rPr>
                <w:sz w:val="24"/>
              </w:rPr>
            </w:pPr>
            <w:r w:rsidRPr="00C91486">
              <w:rPr>
                <w:b/>
                <w:bCs/>
                <w:sz w:val="24"/>
              </w:rPr>
              <w:lastRenderedPageBreak/>
              <w:t>1 punto per ogni anno</w:t>
            </w:r>
            <w:r>
              <w:rPr>
                <w:sz w:val="24"/>
              </w:rPr>
              <w:t xml:space="preserve"> (almeno 180 giorni di servizio)</w:t>
            </w:r>
          </w:p>
        </w:tc>
      </w:tr>
    </w:tbl>
    <w:p w14:paraId="53BFAA18" w14:textId="77777777" w:rsidR="0039235B" w:rsidRDefault="0039235B" w:rsidP="0039235B">
      <w:pPr>
        <w:pStyle w:val="Paragrafoelenco"/>
        <w:tabs>
          <w:tab w:val="left" w:pos="520"/>
        </w:tabs>
        <w:spacing w:before="105"/>
        <w:ind w:left="382" w:firstLine="0"/>
        <w:jc w:val="center"/>
        <w:rPr>
          <w:sz w:val="24"/>
        </w:rPr>
      </w:pPr>
    </w:p>
    <w:sectPr w:rsidR="0039235B" w:rsidSect="004F5AC5">
      <w:pgSz w:w="11906" w:h="16838" w:code="9"/>
      <w:pgMar w:top="1276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F7156"/>
    <w:multiLevelType w:val="hybridMultilevel"/>
    <w:tmpl w:val="A4EEAE64"/>
    <w:lvl w:ilvl="0" w:tplc="A60489BA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16C4D6CC">
      <w:numFmt w:val="bullet"/>
      <w:lvlText w:val="•"/>
      <w:lvlJc w:val="left"/>
      <w:pPr>
        <w:ind w:left="1636" w:hanging="9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DBA27108">
      <w:numFmt w:val="bullet"/>
      <w:lvlText w:val="•"/>
      <w:lvlJc w:val="left"/>
      <w:pPr>
        <w:ind w:left="2558" w:hanging="948"/>
      </w:pPr>
      <w:rPr>
        <w:lang w:val="it-IT" w:eastAsia="en-US" w:bidi="ar-SA"/>
      </w:rPr>
    </w:lvl>
    <w:lvl w:ilvl="3" w:tplc="E3D868C4">
      <w:numFmt w:val="bullet"/>
      <w:lvlText w:val="•"/>
      <w:lvlJc w:val="left"/>
      <w:pPr>
        <w:ind w:left="3474" w:hanging="948"/>
      </w:pPr>
      <w:rPr>
        <w:lang w:val="it-IT" w:eastAsia="en-US" w:bidi="ar-SA"/>
      </w:rPr>
    </w:lvl>
    <w:lvl w:ilvl="4" w:tplc="BD0E5332">
      <w:numFmt w:val="bullet"/>
      <w:lvlText w:val="•"/>
      <w:lvlJc w:val="left"/>
      <w:pPr>
        <w:ind w:left="4390" w:hanging="948"/>
      </w:pPr>
      <w:rPr>
        <w:lang w:val="it-IT" w:eastAsia="en-US" w:bidi="ar-SA"/>
      </w:rPr>
    </w:lvl>
    <w:lvl w:ilvl="5" w:tplc="161A5686">
      <w:numFmt w:val="bullet"/>
      <w:lvlText w:val="•"/>
      <w:lvlJc w:val="left"/>
      <w:pPr>
        <w:ind w:left="5306" w:hanging="948"/>
      </w:pPr>
      <w:rPr>
        <w:lang w:val="it-IT" w:eastAsia="en-US" w:bidi="ar-SA"/>
      </w:rPr>
    </w:lvl>
    <w:lvl w:ilvl="6" w:tplc="B0B454E8">
      <w:numFmt w:val="bullet"/>
      <w:lvlText w:val="•"/>
      <w:lvlJc w:val="left"/>
      <w:pPr>
        <w:ind w:left="6223" w:hanging="948"/>
      </w:pPr>
      <w:rPr>
        <w:lang w:val="it-IT" w:eastAsia="en-US" w:bidi="ar-SA"/>
      </w:rPr>
    </w:lvl>
    <w:lvl w:ilvl="7" w:tplc="D0DC1E1C">
      <w:numFmt w:val="bullet"/>
      <w:lvlText w:val="•"/>
      <w:lvlJc w:val="left"/>
      <w:pPr>
        <w:ind w:left="7139" w:hanging="948"/>
      </w:pPr>
      <w:rPr>
        <w:lang w:val="it-IT" w:eastAsia="en-US" w:bidi="ar-SA"/>
      </w:rPr>
    </w:lvl>
    <w:lvl w:ilvl="8" w:tplc="6A908C78">
      <w:numFmt w:val="bullet"/>
      <w:lvlText w:val="•"/>
      <w:lvlJc w:val="left"/>
      <w:pPr>
        <w:ind w:left="8055" w:hanging="948"/>
      </w:pPr>
      <w:rPr>
        <w:lang w:val="it-IT" w:eastAsia="en-US" w:bidi="ar-SA"/>
      </w:rPr>
    </w:lvl>
  </w:abstractNum>
  <w:abstractNum w:abstractNumId="1" w15:restartNumberingAfterBreak="0">
    <w:nsid w:val="318616A9"/>
    <w:multiLevelType w:val="hybridMultilevel"/>
    <w:tmpl w:val="E904FB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CAED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C8C65E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0B16"/>
    <w:multiLevelType w:val="hybridMultilevel"/>
    <w:tmpl w:val="F0E6498E"/>
    <w:lvl w:ilvl="0" w:tplc="22F68D5E">
      <w:numFmt w:val="bullet"/>
      <w:lvlText w:val="-"/>
      <w:lvlJc w:val="left"/>
      <w:pPr>
        <w:ind w:left="280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01A47C4">
      <w:numFmt w:val="bullet"/>
      <w:lvlText w:val="•"/>
      <w:lvlJc w:val="left"/>
      <w:pPr>
        <w:ind w:left="1254" w:hanging="414"/>
      </w:pPr>
      <w:rPr>
        <w:lang w:val="it-IT" w:eastAsia="en-US" w:bidi="ar-SA"/>
      </w:rPr>
    </w:lvl>
    <w:lvl w:ilvl="2" w:tplc="9400285C">
      <w:numFmt w:val="bullet"/>
      <w:lvlText w:val="•"/>
      <w:lvlJc w:val="left"/>
      <w:pPr>
        <w:ind w:left="2229" w:hanging="414"/>
      </w:pPr>
      <w:rPr>
        <w:lang w:val="it-IT" w:eastAsia="en-US" w:bidi="ar-SA"/>
      </w:rPr>
    </w:lvl>
    <w:lvl w:ilvl="3" w:tplc="CD6C41D8">
      <w:numFmt w:val="bullet"/>
      <w:lvlText w:val="•"/>
      <w:lvlJc w:val="left"/>
      <w:pPr>
        <w:ind w:left="3203" w:hanging="414"/>
      </w:pPr>
      <w:rPr>
        <w:lang w:val="it-IT" w:eastAsia="en-US" w:bidi="ar-SA"/>
      </w:rPr>
    </w:lvl>
    <w:lvl w:ilvl="4" w:tplc="762CE130">
      <w:numFmt w:val="bullet"/>
      <w:lvlText w:val="•"/>
      <w:lvlJc w:val="left"/>
      <w:pPr>
        <w:ind w:left="4178" w:hanging="414"/>
      </w:pPr>
      <w:rPr>
        <w:lang w:val="it-IT" w:eastAsia="en-US" w:bidi="ar-SA"/>
      </w:rPr>
    </w:lvl>
    <w:lvl w:ilvl="5" w:tplc="80DAC6A2">
      <w:numFmt w:val="bullet"/>
      <w:lvlText w:val="•"/>
      <w:lvlJc w:val="left"/>
      <w:pPr>
        <w:ind w:left="5153" w:hanging="414"/>
      </w:pPr>
      <w:rPr>
        <w:lang w:val="it-IT" w:eastAsia="en-US" w:bidi="ar-SA"/>
      </w:rPr>
    </w:lvl>
    <w:lvl w:ilvl="6" w:tplc="DBF01744">
      <w:numFmt w:val="bullet"/>
      <w:lvlText w:val="•"/>
      <w:lvlJc w:val="left"/>
      <w:pPr>
        <w:ind w:left="6127" w:hanging="414"/>
      </w:pPr>
      <w:rPr>
        <w:lang w:val="it-IT" w:eastAsia="en-US" w:bidi="ar-SA"/>
      </w:rPr>
    </w:lvl>
    <w:lvl w:ilvl="7" w:tplc="02C81D62">
      <w:numFmt w:val="bullet"/>
      <w:lvlText w:val="•"/>
      <w:lvlJc w:val="left"/>
      <w:pPr>
        <w:ind w:left="7102" w:hanging="414"/>
      </w:pPr>
      <w:rPr>
        <w:lang w:val="it-IT" w:eastAsia="en-US" w:bidi="ar-SA"/>
      </w:rPr>
    </w:lvl>
    <w:lvl w:ilvl="8" w:tplc="9AE26174">
      <w:numFmt w:val="bullet"/>
      <w:lvlText w:val="•"/>
      <w:lvlJc w:val="left"/>
      <w:pPr>
        <w:ind w:left="8076" w:hanging="414"/>
      </w:pPr>
      <w:rPr>
        <w:lang w:val="it-IT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B4"/>
    <w:rsid w:val="00003DFA"/>
    <w:rsid w:val="00146AB9"/>
    <w:rsid w:val="00161933"/>
    <w:rsid w:val="00196BB4"/>
    <w:rsid w:val="001D3459"/>
    <w:rsid w:val="00375D59"/>
    <w:rsid w:val="0039235B"/>
    <w:rsid w:val="003C2E34"/>
    <w:rsid w:val="00515278"/>
    <w:rsid w:val="00634143"/>
    <w:rsid w:val="0067764F"/>
    <w:rsid w:val="006E1A89"/>
    <w:rsid w:val="00725CC4"/>
    <w:rsid w:val="00893C4D"/>
    <w:rsid w:val="008F6CE8"/>
    <w:rsid w:val="00937DFB"/>
    <w:rsid w:val="00950233"/>
    <w:rsid w:val="00B24A80"/>
    <w:rsid w:val="00B52DDB"/>
    <w:rsid w:val="00BE586F"/>
    <w:rsid w:val="00C42B67"/>
    <w:rsid w:val="00C91486"/>
    <w:rsid w:val="00CB1116"/>
    <w:rsid w:val="00D44CFF"/>
    <w:rsid w:val="00D8248F"/>
    <w:rsid w:val="00E12346"/>
    <w:rsid w:val="00E47D18"/>
    <w:rsid w:val="00E54C31"/>
    <w:rsid w:val="00EA2C19"/>
    <w:rsid w:val="00F11E9A"/>
    <w:rsid w:val="00F8494F"/>
    <w:rsid w:val="00FD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75DD"/>
  <w15:chartTrackingRefBased/>
  <w15:docId w15:val="{89CBA792-1156-4570-ADBD-163AC636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2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937DFB"/>
    <w:pPr>
      <w:widowControl w:val="0"/>
      <w:autoSpaceDE w:val="0"/>
      <w:autoSpaceDN w:val="0"/>
      <w:ind w:left="584" w:right="752"/>
      <w:jc w:val="center"/>
      <w:outlineLvl w:val="1"/>
    </w:pPr>
    <w:rPr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937DFB"/>
    <w:rPr>
      <w:rFonts w:ascii="Times New Roman" w:eastAsia="Times New Roman" w:hAnsi="Times New Roman" w:cs="Times New Roman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37DFB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37DF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7DFB"/>
    <w:pPr>
      <w:widowControl w:val="0"/>
      <w:autoSpaceDE w:val="0"/>
      <w:autoSpaceDN w:val="0"/>
      <w:ind w:left="1000" w:hanging="360"/>
    </w:pPr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1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cp:lastPrinted>2023-11-24T10:06:00Z</cp:lastPrinted>
  <dcterms:created xsi:type="dcterms:W3CDTF">2024-10-30T13:35:00Z</dcterms:created>
  <dcterms:modified xsi:type="dcterms:W3CDTF">2024-10-30T13:35:00Z</dcterms:modified>
</cp:coreProperties>
</file>